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9A33" w14:textId="05EC1D66" w:rsidR="000C45A2" w:rsidRPr="000C45A2" w:rsidRDefault="000C45A2" w:rsidP="00FE614F">
      <w:pPr>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株式会社ＡＢＣＤＥ</w:t>
      </w:r>
    </w:p>
    <w:p w14:paraId="391A6613" w14:textId="02B44C7F" w:rsidR="000C45A2" w:rsidRPr="000C45A2" w:rsidRDefault="000C45A2" w:rsidP="00FE614F">
      <w:pPr>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代表取締役 山田 太郎 殿</w:t>
      </w:r>
    </w:p>
    <w:p w14:paraId="3461257A" w14:textId="01239911" w:rsidR="000C45A2" w:rsidRPr="000C45A2" w:rsidRDefault="003D57F8" w:rsidP="001C6DF5">
      <w:pPr>
        <w:spacing w:beforeLines="50" w:before="143"/>
        <w:jc w:val="center"/>
        <w:rPr>
          <w:rFonts w:ascii="ＭＳ Ｐ明朝" w:eastAsia="ＭＳ Ｐ明朝" w:hAnsi="ＭＳ Ｐ明朝"/>
          <w:b/>
          <w:bCs/>
          <w:sz w:val="28"/>
          <w:szCs w:val="32"/>
        </w:rPr>
      </w:pPr>
      <w:r w:rsidRPr="003D57F8">
        <w:rPr>
          <w:rFonts w:ascii="ＭＳ Ｐ明朝" w:eastAsia="ＭＳ Ｐ明朝" w:hAnsi="ＭＳ Ｐ明朝" w:hint="eastAsia"/>
          <w:b/>
          <w:bCs/>
          <w:sz w:val="36"/>
          <w:szCs w:val="40"/>
        </w:rPr>
        <w:t>入社誓約書</w:t>
      </w:r>
    </w:p>
    <w:p w14:paraId="2F238DEE" w14:textId="77777777" w:rsidR="001C6DF5" w:rsidRPr="001C6DF5" w:rsidRDefault="001C6DF5" w:rsidP="001C6DF5">
      <w:pPr>
        <w:spacing w:line="440" w:lineRule="exact"/>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私は、〇年〇月〇日より貴社にアルバイトとして勤務するにあたり、貴社の一員としての自覚を持ち、以下の事項を誓約いたします。</w:t>
      </w:r>
    </w:p>
    <w:p w14:paraId="2E51C6DE" w14:textId="0208B549" w:rsidR="003D57F8" w:rsidRPr="003D57F8" w:rsidRDefault="001C6DF5" w:rsidP="001C6DF5">
      <w:pPr>
        <w:spacing w:beforeLines="50" w:before="143" w:line="440" w:lineRule="exact"/>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誓約事項</w:t>
      </w:r>
    </w:p>
    <w:p w14:paraId="55129ABC" w14:textId="5DD7220B" w:rsidR="001C6DF5" w:rsidRPr="001C6DF5" w:rsidRDefault="001C6DF5" w:rsidP="001C6DF5">
      <w:pPr>
        <w:pStyle w:val="ac"/>
        <w:numPr>
          <w:ilvl w:val="0"/>
          <w:numId w:val="1"/>
        </w:numPr>
        <w:spacing w:line="440" w:lineRule="exact"/>
        <w:ind w:leftChars="0" w:left="0"/>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勤務姿勢について</w:t>
      </w:r>
      <w:r>
        <w:rPr>
          <w:rFonts w:ascii="ＭＳ Ｐ明朝" w:eastAsia="ＭＳ Ｐ明朝" w:hAnsi="ＭＳ Ｐ明朝"/>
          <w:b/>
          <w:bCs/>
          <w:sz w:val="28"/>
          <w:szCs w:val="32"/>
        </w:rPr>
        <w:br/>
      </w:r>
      <w:r w:rsidRPr="001C6DF5">
        <w:rPr>
          <w:rFonts w:ascii="ＭＳ Ｐ明朝" w:eastAsia="ＭＳ Ｐ明朝" w:hAnsi="ＭＳ Ｐ明朝" w:hint="eastAsia"/>
          <w:b/>
          <w:bCs/>
          <w:sz w:val="28"/>
          <w:szCs w:val="32"/>
        </w:rPr>
        <w:t>貴社の規則や職場のルールを遵守し、上司および関係者の指示に従い、責任をもって誠実に業務を遂行いたします。</w:t>
      </w:r>
    </w:p>
    <w:p w14:paraId="007D021C" w14:textId="14BED212" w:rsidR="001C6DF5" w:rsidRPr="001C6DF5" w:rsidRDefault="001C6DF5" w:rsidP="001C6DF5">
      <w:pPr>
        <w:pStyle w:val="ac"/>
        <w:numPr>
          <w:ilvl w:val="0"/>
          <w:numId w:val="1"/>
        </w:numPr>
        <w:spacing w:beforeLines="50" w:before="143" w:line="440" w:lineRule="exact"/>
        <w:ind w:leftChars="0" w:left="0"/>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機密保持について</w:t>
      </w:r>
      <w:r>
        <w:rPr>
          <w:rFonts w:ascii="ＭＳ Ｐ明朝" w:eastAsia="ＭＳ Ｐ明朝" w:hAnsi="ＭＳ Ｐ明朝"/>
          <w:b/>
          <w:bCs/>
          <w:sz w:val="28"/>
          <w:szCs w:val="32"/>
        </w:rPr>
        <w:br/>
      </w:r>
      <w:r w:rsidRPr="001C6DF5">
        <w:rPr>
          <w:rFonts w:ascii="ＭＳ Ｐ明朝" w:eastAsia="ＭＳ Ｐ明朝" w:hAnsi="ＭＳ Ｐ明朝" w:hint="eastAsia"/>
          <w:b/>
          <w:bCs/>
          <w:sz w:val="28"/>
          <w:szCs w:val="32"/>
        </w:rPr>
        <w:t>在職中および退職後も、業務上知り得た貴社の機密情報や個人情報を第三者に漏洩しないことを厳守いたします。</w:t>
      </w:r>
    </w:p>
    <w:p w14:paraId="1E01284E" w14:textId="3AC330C9" w:rsidR="001C6DF5" w:rsidRPr="001C6DF5" w:rsidRDefault="001C6DF5" w:rsidP="001C6DF5">
      <w:pPr>
        <w:pStyle w:val="ac"/>
        <w:numPr>
          <w:ilvl w:val="0"/>
          <w:numId w:val="1"/>
        </w:numPr>
        <w:spacing w:beforeLines="50" w:before="143" w:line="440" w:lineRule="exact"/>
        <w:ind w:leftChars="0" w:left="0"/>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職場環境の維持について</w:t>
      </w:r>
      <w:r>
        <w:rPr>
          <w:rFonts w:ascii="ＭＳ Ｐ明朝" w:eastAsia="ＭＳ Ｐ明朝" w:hAnsi="ＭＳ Ｐ明朝"/>
          <w:b/>
          <w:bCs/>
          <w:sz w:val="28"/>
          <w:szCs w:val="32"/>
        </w:rPr>
        <w:br/>
      </w:r>
      <w:r w:rsidRPr="001C6DF5">
        <w:rPr>
          <w:rFonts w:ascii="ＭＳ Ｐ明朝" w:eastAsia="ＭＳ Ｐ明朝" w:hAnsi="ＭＳ Ｐ明朝" w:hint="eastAsia"/>
          <w:b/>
          <w:bCs/>
          <w:sz w:val="28"/>
          <w:szCs w:val="32"/>
        </w:rPr>
        <w:t>職場の秩序や良好な人間関係を損なう行為をせず、他の従業員と協力しながら業務に励みます。また、政治活動、思想運動、特定団体の勧誘活動など、職務に支障をきたす行為は一切行いません。</w:t>
      </w:r>
    </w:p>
    <w:p w14:paraId="578889ED" w14:textId="7B6924A6" w:rsidR="001C6DF5" w:rsidRPr="001C6DF5" w:rsidRDefault="001C6DF5" w:rsidP="001C6DF5">
      <w:pPr>
        <w:pStyle w:val="ac"/>
        <w:numPr>
          <w:ilvl w:val="0"/>
          <w:numId w:val="1"/>
        </w:numPr>
        <w:spacing w:beforeLines="50" w:before="143" w:line="440" w:lineRule="exact"/>
        <w:ind w:leftChars="0" w:left="0"/>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損害賠償責任について</w:t>
      </w:r>
      <w:r>
        <w:rPr>
          <w:rFonts w:ascii="ＭＳ Ｐ明朝" w:eastAsia="ＭＳ Ｐ明朝" w:hAnsi="ＭＳ Ｐ明朝"/>
          <w:b/>
          <w:bCs/>
          <w:sz w:val="28"/>
          <w:szCs w:val="32"/>
        </w:rPr>
        <w:br/>
      </w:r>
      <w:r w:rsidRPr="001C6DF5">
        <w:rPr>
          <w:rFonts w:ascii="ＭＳ Ｐ明朝" w:eastAsia="ＭＳ Ｐ明朝" w:hAnsi="ＭＳ Ｐ明朝" w:hint="eastAsia"/>
          <w:b/>
          <w:bCs/>
          <w:sz w:val="28"/>
          <w:szCs w:val="32"/>
        </w:rPr>
        <w:t>故意または重大な過失により、貴社に損害を与えた場合は、法令や社内規則に基づき、適切な対応を取ることを了承いたします。</w:t>
      </w:r>
    </w:p>
    <w:p w14:paraId="0877C509" w14:textId="0CF3F738" w:rsidR="001C6DF5" w:rsidRPr="001C6DF5" w:rsidRDefault="001C6DF5" w:rsidP="001C6DF5">
      <w:pPr>
        <w:pStyle w:val="ac"/>
        <w:numPr>
          <w:ilvl w:val="0"/>
          <w:numId w:val="1"/>
        </w:numPr>
        <w:spacing w:beforeLines="50" w:before="143" w:line="440" w:lineRule="exact"/>
        <w:ind w:leftChars="0" w:left="0"/>
        <w:rPr>
          <w:rFonts w:ascii="ＭＳ Ｐ明朝" w:eastAsia="ＭＳ Ｐ明朝" w:hAnsi="ＭＳ Ｐ明朝"/>
          <w:b/>
          <w:bCs/>
          <w:sz w:val="28"/>
          <w:szCs w:val="32"/>
        </w:rPr>
      </w:pPr>
      <w:r w:rsidRPr="001C6DF5">
        <w:rPr>
          <w:rFonts w:ascii="ＭＳ Ｐ明朝" w:eastAsia="ＭＳ Ｐ明朝" w:hAnsi="ＭＳ Ｐ明朝" w:hint="eastAsia"/>
          <w:b/>
          <w:bCs/>
          <w:sz w:val="28"/>
          <w:szCs w:val="32"/>
        </w:rPr>
        <w:t>業務内容・勤務地の変更について</w:t>
      </w:r>
      <w:r>
        <w:rPr>
          <w:rFonts w:ascii="ＭＳ Ｐ明朝" w:eastAsia="ＭＳ Ｐ明朝" w:hAnsi="ＭＳ Ｐ明朝"/>
          <w:b/>
          <w:bCs/>
          <w:sz w:val="28"/>
          <w:szCs w:val="32"/>
        </w:rPr>
        <w:br/>
      </w:r>
      <w:r w:rsidRPr="001C6DF5">
        <w:rPr>
          <w:rFonts w:ascii="ＭＳ Ｐ明朝" w:eastAsia="ＭＳ Ｐ明朝" w:hAnsi="ＭＳ Ｐ明朝" w:hint="eastAsia"/>
          <w:b/>
          <w:bCs/>
          <w:sz w:val="28"/>
          <w:szCs w:val="32"/>
        </w:rPr>
        <w:t>業務の都合により、職務内容や勤務場所の変更が生じた場合は、貴社の方針に従い、誠意をもって対応いたします。</w:t>
      </w:r>
    </w:p>
    <w:p w14:paraId="56E42B15" w14:textId="27ED25E7" w:rsidR="000C45A2" w:rsidRDefault="00D815D0" w:rsidP="00D815D0">
      <w:pPr>
        <w:spacing w:beforeLines="50" w:before="143" w:line="440" w:lineRule="exact"/>
        <w:rPr>
          <w:rFonts w:ascii="ＭＳ Ｐ明朝" w:eastAsia="ＭＳ Ｐ明朝" w:hAnsi="ＭＳ Ｐ明朝"/>
          <w:b/>
          <w:bCs/>
          <w:sz w:val="28"/>
          <w:szCs w:val="32"/>
        </w:rPr>
      </w:pPr>
      <w:r w:rsidRPr="00D815D0">
        <w:rPr>
          <w:rFonts w:ascii="ＭＳ Ｐ明朝" w:eastAsia="ＭＳ Ｐ明朝" w:hAnsi="ＭＳ Ｐ明朝" w:hint="eastAsia"/>
          <w:b/>
          <w:bCs/>
          <w:sz w:val="28"/>
          <w:szCs w:val="32"/>
        </w:rPr>
        <w:t>私は、上記の誓約事項を十分に理解し、貴社のルールを遵守しながら誠実に勤務することをここに誓います。</w:t>
      </w:r>
    </w:p>
    <w:p w14:paraId="000D630D" w14:textId="53A0E4F6" w:rsidR="000C45A2" w:rsidRDefault="000C45A2" w:rsidP="003D57F8">
      <w:pPr>
        <w:pStyle w:val="aa"/>
      </w:pPr>
      <w:r>
        <w:rPr>
          <w:rFonts w:hint="eastAsia"/>
        </w:rPr>
        <w:t>以上</w:t>
      </w:r>
    </w:p>
    <w:p w14:paraId="6271720D" w14:textId="77777777" w:rsidR="003D57F8" w:rsidRDefault="003D57F8" w:rsidP="001C6DF5">
      <w:pPr>
        <w:ind w:rightChars="587" w:right="1233"/>
        <w:jc w:val="right"/>
        <w:rPr>
          <w:rFonts w:ascii="ＭＳ Ｐ明朝" w:eastAsia="ＭＳ Ｐ明朝" w:hAnsi="ＭＳ Ｐ明朝"/>
          <w:b/>
          <w:bCs/>
          <w:sz w:val="28"/>
          <w:szCs w:val="32"/>
        </w:rPr>
      </w:pPr>
      <w:r w:rsidRPr="000C45A2">
        <w:rPr>
          <w:rFonts w:ascii="ＭＳ Ｐ明朝" w:eastAsia="ＭＳ Ｐ明朝" w:hAnsi="ＭＳ Ｐ明朝" w:hint="eastAsia"/>
          <w:b/>
          <w:bCs/>
          <w:sz w:val="28"/>
          <w:szCs w:val="32"/>
        </w:rPr>
        <w:t>令和　　年　　月　　日</w:t>
      </w:r>
    </w:p>
    <w:p w14:paraId="44A0C791" w14:textId="1B01D490" w:rsidR="003D57F8" w:rsidRDefault="003D57F8" w:rsidP="001C6DF5">
      <w:pPr>
        <w:ind w:rightChars="587" w:right="1233"/>
        <w:jc w:val="right"/>
        <w:rPr>
          <w:rFonts w:ascii="ＭＳ Ｐ明朝" w:eastAsia="ＭＳ Ｐ明朝" w:hAnsi="ＭＳ Ｐ明朝"/>
          <w:b/>
          <w:bCs/>
          <w:sz w:val="28"/>
          <w:szCs w:val="32"/>
        </w:rPr>
      </w:pPr>
      <w:r>
        <w:rPr>
          <w:rFonts w:ascii="ＭＳ Ｐ明朝" w:eastAsia="ＭＳ Ｐ明朝" w:hAnsi="ＭＳ Ｐ明朝" w:hint="eastAsia"/>
          <w:b/>
          <w:bCs/>
          <w:sz w:val="28"/>
          <w:szCs w:val="32"/>
        </w:rPr>
        <w:t>住所</w:t>
      </w:r>
    </w:p>
    <w:p w14:paraId="60671CBE" w14:textId="7C7FB4CB" w:rsidR="003D57F8" w:rsidRPr="000C45A2" w:rsidRDefault="003D57F8" w:rsidP="001C6DF5">
      <w:pPr>
        <w:ind w:rightChars="587" w:right="1233"/>
        <w:jc w:val="right"/>
        <w:rPr>
          <w:rFonts w:ascii="ＭＳ Ｐ明朝" w:eastAsia="ＭＳ Ｐ明朝" w:hAnsi="ＭＳ Ｐ明朝"/>
          <w:b/>
          <w:bCs/>
          <w:sz w:val="28"/>
          <w:szCs w:val="32"/>
        </w:rPr>
      </w:pPr>
      <w:r>
        <w:rPr>
          <w:rFonts w:ascii="ＭＳ Ｐ明朝" w:eastAsia="ＭＳ Ｐ明朝" w:hAnsi="ＭＳ Ｐ明朝" w:hint="eastAsia"/>
          <w:b/>
          <w:bCs/>
          <w:sz w:val="28"/>
          <w:szCs w:val="32"/>
        </w:rPr>
        <w:t>鈴木 一郎</w:t>
      </w:r>
    </w:p>
    <w:sectPr w:rsidR="003D57F8" w:rsidRPr="000C45A2" w:rsidSect="00D815D0">
      <w:type w:val="continuous"/>
      <w:pgSz w:w="11905" w:h="16837"/>
      <w:pgMar w:top="1588" w:right="1418" w:bottom="851" w:left="1588"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7DF86" w14:textId="77777777" w:rsidR="00253108" w:rsidRDefault="00253108" w:rsidP="00FE614F">
      <w:r>
        <w:separator/>
      </w:r>
    </w:p>
  </w:endnote>
  <w:endnote w:type="continuationSeparator" w:id="0">
    <w:p w14:paraId="3E5E3E81" w14:textId="77777777" w:rsidR="00253108" w:rsidRDefault="00253108"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0E7FC" w14:textId="77777777" w:rsidR="00253108" w:rsidRDefault="00253108" w:rsidP="00FE614F">
      <w:r>
        <w:separator/>
      </w:r>
    </w:p>
  </w:footnote>
  <w:footnote w:type="continuationSeparator" w:id="0">
    <w:p w14:paraId="1803A2C8" w14:textId="77777777" w:rsidR="00253108" w:rsidRDefault="00253108"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235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A0BAF"/>
    <w:rsid w:val="001C6DF5"/>
    <w:rsid w:val="00253108"/>
    <w:rsid w:val="00260F44"/>
    <w:rsid w:val="002F5645"/>
    <w:rsid w:val="0031319B"/>
    <w:rsid w:val="00313D55"/>
    <w:rsid w:val="003D57F8"/>
    <w:rsid w:val="003E3EF3"/>
    <w:rsid w:val="004719FD"/>
    <w:rsid w:val="005A779A"/>
    <w:rsid w:val="005E11C9"/>
    <w:rsid w:val="005E7C02"/>
    <w:rsid w:val="00725680"/>
    <w:rsid w:val="009159C2"/>
    <w:rsid w:val="00924C76"/>
    <w:rsid w:val="009C21E3"/>
    <w:rsid w:val="00A40B9B"/>
    <w:rsid w:val="00AE7544"/>
    <w:rsid w:val="00B23126"/>
    <w:rsid w:val="00B35498"/>
    <w:rsid w:val="00C2283B"/>
    <w:rsid w:val="00CA7658"/>
    <w:rsid w:val="00CB332A"/>
    <w:rsid w:val="00CB3F6E"/>
    <w:rsid w:val="00D815D0"/>
    <w:rsid w:val="00DB06A1"/>
    <w:rsid w:val="00DB7DCF"/>
    <w:rsid w:val="00DF65EB"/>
    <w:rsid w:val="00E60B76"/>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allfree-templates.com</Manager>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k in</cp:lastModifiedBy>
  <cp:revision>16</cp:revision>
  <cp:lastPrinted>2024-10-29T02:41:00Z</cp:lastPrinted>
  <dcterms:created xsi:type="dcterms:W3CDTF">2023-08-29T22:52:00Z</dcterms:created>
  <dcterms:modified xsi:type="dcterms:W3CDTF">2025-02-04T02:21:00Z</dcterms:modified>
</cp:coreProperties>
</file>